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32" w:rsidRPr="007D67C6" w:rsidRDefault="00EB3F32" w:rsidP="00EB3F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3F32" w:rsidRPr="007D67C6" w:rsidRDefault="00EB3F32" w:rsidP="00EB3F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EB3F32" w:rsidRPr="007D67C6" w:rsidRDefault="00EB3F32" w:rsidP="00EB3F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67C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гарантии</w:t>
      </w:r>
    </w:p>
    <w:p w:rsidR="00EB3F32" w:rsidRPr="007D67C6" w:rsidRDefault="00EB3F32" w:rsidP="00EB3F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EB3F32" w:rsidRPr="007D67C6" w:rsidRDefault="00EB3F32" w:rsidP="00EB3F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медицинской помощи на территории</w:t>
      </w:r>
    </w:p>
    <w:p w:rsidR="00EB3F32" w:rsidRPr="007D67C6" w:rsidRDefault="00EB3F32" w:rsidP="00EB3F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Ставропольского края на 2016 год</w:t>
      </w:r>
    </w:p>
    <w:p w:rsidR="00EB3F32" w:rsidRPr="007D67C6" w:rsidRDefault="00EB3F32" w:rsidP="00EB3F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F32" w:rsidRPr="007D67C6" w:rsidRDefault="00EB3F32" w:rsidP="00EB3F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9"/>
      <w:bookmarkEnd w:id="0"/>
      <w:r w:rsidRPr="007D67C6">
        <w:rPr>
          <w:rFonts w:ascii="Times New Roman" w:hAnsi="Times New Roman" w:cs="Times New Roman"/>
          <w:sz w:val="24"/>
          <w:szCs w:val="24"/>
        </w:rPr>
        <w:t>УТВЕРЖДЕННАЯ СТОИМОСТЬ</w:t>
      </w:r>
    </w:p>
    <w:p w:rsidR="00EB3F32" w:rsidRPr="007D67C6" w:rsidRDefault="00EB3F32" w:rsidP="00EB3F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</w:t>
      </w:r>
    </w:p>
    <w:p w:rsidR="00EB3F32" w:rsidRPr="007D67C6" w:rsidRDefault="00EB3F32" w:rsidP="00EB3F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</w:t>
      </w:r>
    </w:p>
    <w:p w:rsidR="00EB3F32" w:rsidRPr="007D67C6" w:rsidRDefault="00EB3F32" w:rsidP="00EB3F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 xml:space="preserve">НА ТЕРРИТОРИИ СТАВРОПОЛЬСКОГО КРАЯ НА 2016 ГОД </w:t>
      </w:r>
      <w:hyperlink w:anchor="P286" w:history="1">
        <w:r w:rsidRPr="007D67C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EB3F32" w:rsidRPr="007D67C6" w:rsidRDefault="00EB3F32" w:rsidP="00EB3F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ПО ИСТОЧНИКАМ ЕЕ ФИНАНСОВОГО ОБЕСПЕЧЕНИЯ</w:t>
      </w:r>
    </w:p>
    <w:p w:rsidR="00EB3F32" w:rsidRPr="007D67C6" w:rsidRDefault="00EB3F32" w:rsidP="00EB3F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F32" w:rsidRPr="007D67C6" w:rsidRDefault="00EB3F32" w:rsidP="00EB3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3F32" w:rsidRPr="007D67C6" w:rsidRDefault="00EB3F32" w:rsidP="00EB3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6"/>
      <w:bookmarkEnd w:id="1"/>
      <w:r w:rsidRPr="007D67C6">
        <w:rPr>
          <w:rFonts w:ascii="Times New Roman" w:hAnsi="Times New Roman" w:cs="Times New Roman"/>
          <w:sz w:val="24"/>
          <w:szCs w:val="24"/>
        </w:rP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EB3F32" w:rsidRPr="007D67C6" w:rsidRDefault="00EB3F32" w:rsidP="00EB3F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3"/>
        <w:gridCol w:w="4061"/>
        <w:gridCol w:w="2237"/>
        <w:gridCol w:w="2093"/>
      </w:tblGrid>
      <w:tr w:rsidR="00EB3F32" w:rsidRPr="007D67C6" w:rsidTr="00642361"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Утвержденная стоимость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EB3F32" w:rsidRPr="007D67C6" w:rsidTr="00642361">
        <w:tc>
          <w:tcPr>
            <w:tcW w:w="8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3F32" w:rsidRPr="007D67C6" w:rsidRDefault="00EB3F32" w:rsidP="006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3F32" w:rsidRPr="007D67C6" w:rsidRDefault="00EB3F32" w:rsidP="006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всего (тыс. рублей)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на 1 жителя (1 застрахованное лицо) в год (рублей)</w:t>
            </w:r>
          </w:p>
        </w:tc>
      </w:tr>
      <w:tr w:rsidR="00EB3F32" w:rsidRPr="007D67C6" w:rsidTr="00642361"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F32" w:rsidRPr="007D67C6" w:rsidTr="006423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 государственных гарантий бесплатного оказания гражданам медицинской помощи, всего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27178728,2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9992,1</w:t>
            </w:r>
          </w:p>
        </w:tc>
      </w:tr>
      <w:tr w:rsidR="00EB3F32" w:rsidRPr="007D67C6" w:rsidTr="006423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 Ставропольского края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4254175,5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1519,6</w:t>
            </w:r>
          </w:p>
        </w:tc>
      </w:tr>
      <w:tr w:rsidR="00EB3F32" w:rsidRPr="007D67C6" w:rsidTr="006423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Территориальной программы обязательного медицинского страхования </w:t>
            </w:r>
            <w:hyperlink w:anchor="P327" w:history="1">
              <w:r w:rsidRPr="007D67C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всего 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22924552,7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8472,5</w:t>
            </w:r>
          </w:p>
        </w:tc>
      </w:tr>
      <w:tr w:rsidR="00EB3F32" w:rsidRPr="007D67C6" w:rsidTr="006423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 ОМС за счет средств обязательного медицинского страхования в части базовой программы обязательного медицинского страхования, всего 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22881532,2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8456,6</w:t>
            </w:r>
          </w:p>
        </w:tc>
      </w:tr>
      <w:tr w:rsidR="00EB3F32" w:rsidRPr="007D67C6" w:rsidTr="006423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22879432,2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8455,8</w:t>
            </w:r>
          </w:p>
        </w:tc>
      </w:tr>
      <w:tr w:rsidR="00EB3F32" w:rsidRPr="007D67C6" w:rsidTr="006423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B3F32" w:rsidRPr="007D67C6" w:rsidTr="006423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Ставропольского края,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всего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43020,5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3F32" w:rsidRPr="007D67C6" w:rsidRDefault="00EB3F32" w:rsidP="00642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</w:tbl>
    <w:p w:rsidR="00EB3F32" w:rsidRPr="007D67C6" w:rsidRDefault="00EB3F32" w:rsidP="00EB3F32">
      <w:pPr>
        <w:rPr>
          <w:rFonts w:ascii="Times New Roman" w:hAnsi="Times New Roman" w:cs="Times New Roman"/>
          <w:sz w:val="24"/>
          <w:szCs w:val="24"/>
        </w:rPr>
        <w:sectPr w:rsidR="00EB3F32" w:rsidRPr="007D67C6" w:rsidSect="00697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F32" w:rsidRPr="007D67C6" w:rsidRDefault="00EB3F32" w:rsidP="00EB3F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F32" w:rsidRPr="007D67C6" w:rsidRDefault="00EB3F32" w:rsidP="00EB3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3F32" w:rsidRPr="007D67C6" w:rsidRDefault="00EB3F32" w:rsidP="00EB3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7"/>
      <w:bookmarkEnd w:id="2"/>
      <w:r w:rsidRPr="007D67C6">
        <w:rPr>
          <w:rFonts w:ascii="Times New Roman" w:hAnsi="Times New Roman" w:cs="Times New Roman"/>
          <w:sz w:val="24"/>
          <w:szCs w:val="24"/>
        </w:rPr>
        <w:t>&lt;**&gt; Далее по тексту используется сокращение - Территориальная программа ОМС.</w:t>
      </w:r>
    </w:p>
    <w:p w:rsidR="00EB3F32" w:rsidRPr="007D67C6" w:rsidRDefault="00EB3F32" w:rsidP="00EB3F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F32" w:rsidRPr="007D67C6" w:rsidRDefault="00EB3F32" w:rsidP="00EB3F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F32" w:rsidRPr="007D67C6" w:rsidRDefault="00EB3F32" w:rsidP="00EB3F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F32" w:rsidRPr="007D67C6" w:rsidRDefault="00EB3F32" w:rsidP="00EB3F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F32" w:rsidRPr="007D67C6" w:rsidRDefault="00EB3F32" w:rsidP="00EB3F32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C52FE" w:rsidRDefault="009C52FE"/>
    <w:sectPr w:rsidR="009C52FE" w:rsidSect="00B3437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F32"/>
    <w:rsid w:val="009C52FE"/>
    <w:rsid w:val="00E35A78"/>
    <w:rsid w:val="00EB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1940</Characters>
  <Application>Microsoft Office Word</Application>
  <DocSecurity>0</DocSecurity>
  <Lines>16</Lines>
  <Paragraphs>4</Paragraphs>
  <ScaleCrop>false</ScaleCrop>
  <Company>KPS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2016-05-18T11:59:00Z</dcterms:created>
  <dcterms:modified xsi:type="dcterms:W3CDTF">2016-05-18T11:59:00Z</dcterms:modified>
</cp:coreProperties>
</file>